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8806" w14:textId="0DB9E2C8" w:rsidR="006F2561" w:rsidRPr="00C51733" w:rsidRDefault="006F2561" w:rsidP="001F6206">
      <w:pPr>
        <w:spacing w:before="480" w:after="0"/>
        <w:jc w:val="center"/>
        <w:rPr>
          <w:rFonts w:asciiTheme="minorHAnsi" w:hAnsiTheme="minorHAnsi" w:cstheme="minorHAnsi"/>
          <w:b/>
          <w:sz w:val="36"/>
          <w:szCs w:val="36"/>
        </w:rPr>
      </w:pPr>
      <w:r w:rsidRPr="00C51733">
        <w:rPr>
          <w:rFonts w:asciiTheme="minorHAnsi" w:hAnsiTheme="minorHAnsi" w:cstheme="minorHAnsi"/>
          <w:b/>
          <w:sz w:val="36"/>
          <w:szCs w:val="36"/>
        </w:rPr>
        <w:t>Beispiel einer möglichen Einwendung</w:t>
      </w:r>
      <w:r w:rsidR="00A33AED" w:rsidRPr="00C51733">
        <w:rPr>
          <w:rFonts w:asciiTheme="minorHAnsi" w:hAnsiTheme="minorHAnsi" w:cstheme="minorHAnsi"/>
          <w:b/>
          <w:sz w:val="36"/>
          <w:szCs w:val="36"/>
        </w:rPr>
        <w:t xml:space="preserve"> eines Anwohners</w:t>
      </w:r>
      <w:r w:rsidR="00312C75">
        <w:rPr>
          <w:rFonts w:asciiTheme="minorHAnsi" w:hAnsiTheme="minorHAnsi" w:cstheme="minorHAnsi"/>
          <w:b/>
          <w:sz w:val="36"/>
          <w:szCs w:val="36"/>
        </w:rPr>
        <w:t xml:space="preserve"> </w:t>
      </w:r>
      <w:r w:rsidR="00085DB8">
        <w:rPr>
          <w:rFonts w:asciiTheme="minorHAnsi" w:hAnsiTheme="minorHAnsi" w:cstheme="minorHAnsi"/>
          <w:b/>
          <w:sz w:val="36"/>
          <w:szCs w:val="36"/>
        </w:rPr>
        <w:t xml:space="preserve">/ einer Anwohnerin </w:t>
      </w:r>
      <w:r w:rsidR="00312C75">
        <w:rPr>
          <w:rFonts w:asciiTheme="minorHAnsi" w:hAnsiTheme="minorHAnsi" w:cstheme="minorHAnsi"/>
          <w:b/>
          <w:sz w:val="36"/>
          <w:szCs w:val="36"/>
        </w:rPr>
        <w:t>(Frist Eingang bis spätestens 15.11.!)</w:t>
      </w:r>
    </w:p>
    <w:p w14:paraId="6B0C6899" w14:textId="1FAB49C8" w:rsidR="00FC1904" w:rsidRPr="003C0495" w:rsidRDefault="00FC1904" w:rsidP="00FC1904">
      <w:pPr>
        <w:spacing w:after="360"/>
        <w:jc w:val="center"/>
        <w:rPr>
          <w:rFonts w:asciiTheme="minorHAnsi" w:hAnsiTheme="minorHAnsi" w:cstheme="minorHAnsi"/>
          <w:bCs/>
          <w:i/>
          <w:iCs/>
          <w:sz w:val="20"/>
          <w:szCs w:val="20"/>
        </w:rPr>
      </w:pPr>
      <w:r w:rsidRPr="003C0495">
        <w:rPr>
          <w:rFonts w:asciiTheme="minorHAnsi" w:hAnsiTheme="minorHAnsi" w:cstheme="minorHAnsi"/>
          <w:bCs/>
          <w:i/>
          <w:iCs/>
          <w:sz w:val="20"/>
          <w:szCs w:val="20"/>
        </w:rPr>
        <w:t xml:space="preserve">Bitte nicht so </w:t>
      </w:r>
      <w:r w:rsidR="00085DB8">
        <w:rPr>
          <w:rFonts w:asciiTheme="minorHAnsi" w:hAnsiTheme="minorHAnsi" w:cstheme="minorHAnsi"/>
          <w:bCs/>
          <w:i/>
          <w:iCs/>
          <w:sz w:val="20"/>
          <w:szCs w:val="20"/>
        </w:rPr>
        <w:t xml:space="preserve">unbesehen </w:t>
      </w:r>
      <w:r w:rsidRPr="003C0495">
        <w:rPr>
          <w:rFonts w:asciiTheme="minorHAnsi" w:hAnsiTheme="minorHAnsi" w:cstheme="minorHAnsi"/>
          <w:bCs/>
          <w:i/>
          <w:iCs/>
          <w:sz w:val="20"/>
          <w:szCs w:val="20"/>
        </w:rPr>
        <w:t xml:space="preserve">übernehmen – die Einwendung dient nur als Beispiel und ist nicht individuell zugeschnitten – </w:t>
      </w:r>
      <w:r w:rsidR="003C0495" w:rsidRPr="003C0495">
        <w:rPr>
          <w:rFonts w:asciiTheme="minorHAnsi" w:hAnsiTheme="minorHAnsi" w:cstheme="minorHAnsi"/>
          <w:bCs/>
          <w:i/>
          <w:iCs/>
          <w:sz w:val="20"/>
          <w:szCs w:val="20"/>
        </w:rPr>
        <w:t xml:space="preserve">Für eine individuelle und erfolgreiche Einwendung </w:t>
      </w:r>
      <w:r w:rsidR="00085DB8">
        <w:rPr>
          <w:rFonts w:asciiTheme="minorHAnsi" w:hAnsiTheme="minorHAnsi" w:cstheme="minorHAnsi"/>
          <w:bCs/>
          <w:i/>
          <w:iCs/>
          <w:sz w:val="20"/>
          <w:szCs w:val="20"/>
        </w:rPr>
        <w:t>können</w:t>
      </w:r>
      <w:r w:rsidR="003C0495" w:rsidRPr="003C0495">
        <w:rPr>
          <w:rFonts w:asciiTheme="minorHAnsi" w:hAnsiTheme="minorHAnsi" w:cstheme="minorHAnsi"/>
          <w:bCs/>
          <w:i/>
          <w:iCs/>
          <w:sz w:val="20"/>
          <w:szCs w:val="20"/>
        </w:rPr>
        <w:t xml:space="preserve"> ggf. noch </w:t>
      </w:r>
      <w:r w:rsidRPr="003C0495">
        <w:rPr>
          <w:rFonts w:asciiTheme="minorHAnsi" w:hAnsiTheme="minorHAnsi" w:cstheme="minorHAnsi"/>
          <w:bCs/>
          <w:i/>
          <w:iCs/>
          <w:sz w:val="20"/>
          <w:szCs w:val="20"/>
        </w:rPr>
        <w:t>vertiefende Angaben erforderlich</w:t>
      </w:r>
      <w:r w:rsidR="00085DB8">
        <w:rPr>
          <w:rFonts w:asciiTheme="minorHAnsi" w:hAnsiTheme="minorHAnsi" w:cstheme="minorHAnsi"/>
          <w:bCs/>
          <w:i/>
          <w:iCs/>
          <w:sz w:val="20"/>
          <w:szCs w:val="20"/>
        </w:rPr>
        <w:t xml:space="preserve"> werden. Dieses Beispiel stellt </w:t>
      </w:r>
      <w:r w:rsidR="00085DB8" w:rsidRPr="007D1050">
        <w:rPr>
          <w:rFonts w:asciiTheme="minorHAnsi" w:hAnsiTheme="minorHAnsi" w:cstheme="minorHAnsi"/>
          <w:bCs/>
          <w:i/>
          <w:iCs/>
          <w:sz w:val="20"/>
          <w:szCs w:val="20"/>
          <w:u w:val="single"/>
        </w:rPr>
        <w:t>keine rechtliche Beratung</w:t>
      </w:r>
      <w:r w:rsidR="00085DB8">
        <w:rPr>
          <w:rFonts w:asciiTheme="minorHAnsi" w:hAnsiTheme="minorHAnsi" w:cstheme="minorHAnsi"/>
          <w:bCs/>
          <w:i/>
          <w:iCs/>
          <w:sz w:val="20"/>
          <w:szCs w:val="20"/>
        </w:rPr>
        <w:t xml:space="preserve"> dar (</w:t>
      </w:r>
      <w:proofErr w:type="spellStart"/>
      <w:r w:rsidR="00085DB8">
        <w:rPr>
          <w:rFonts w:asciiTheme="minorHAnsi" w:hAnsiTheme="minorHAnsi" w:cstheme="minorHAnsi"/>
          <w:bCs/>
          <w:i/>
          <w:iCs/>
          <w:sz w:val="20"/>
          <w:szCs w:val="20"/>
        </w:rPr>
        <w:t>vgl</w:t>
      </w:r>
      <w:proofErr w:type="spellEnd"/>
      <w:r w:rsidR="00085DB8">
        <w:rPr>
          <w:rFonts w:asciiTheme="minorHAnsi" w:hAnsiTheme="minorHAnsi" w:cstheme="minorHAnsi"/>
          <w:bCs/>
          <w:i/>
          <w:iCs/>
          <w:sz w:val="20"/>
          <w:szCs w:val="20"/>
        </w:rPr>
        <w:t xml:space="preserve"> die beigefüge Anleitung zum Erheben einer Einwendung).</w:t>
      </w:r>
    </w:p>
    <w:p w14:paraId="21DE0D61" w14:textId="2EEB5EC3"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Absender</w:t>
      </w:r>
    </w:p>
    <w:p w14:paraId="5EB40FF0" w14:textId="77777777"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3CD451E4" w14:textId="07F2D7A6"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Name: </w:t>
      </w:r>
      <w:r w:rsidR="00794520" w:rsidRPr="00C51733">
        <w:rPr>
          <w:rFonts w:asciiTheme="minorHAnsi" w:eastAsiaTheme="minorHAnsi" w:hAnsiTheme="minorHAnsi" w:cstheme="minorHAnsi"/>
          <w:sz w:val="24"/>
          <w:szCs w:val="24"/>
          <w:lang w:eastAsia="en-US"/>
        </w:rPr>
        <w:t>Max Mustermann</w:t>
      </w:r>
    </w:p>
    <w:p w14:paraId="38565A4A" w14:textId="77777777"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63D2A724" w14:textId="60F770BB"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Adresse: </w:t>
      </w:r>
      <w:r w:rsidR="008A1F8C" w:rsidRPr="00C51733">
        <w:rPr>
          <w:rFonts w:asciiTheme="minorHAnsi" w:eastAsiaTheme="minorHAnsi" w:hAnsiTheme="minorHAnsi" w:cstheme="minorHAnsi"/>
          <w:sz w:val="24"/>
          <w:szCs w:val="24"/>
          <w:lang w:eastAsia="en-US"/>
        </w:rPr>
        <w:t>Argentinische</w:t>
      </w:r>
      <w:r w:rsidR="00794520" w:rsidRPr="00C51733">
        <w:rPr>
          <w:rFonts w:asciiTheme="minorHAnsi" w:eastAsiaTheme="minorHAnsi" w:hAnsiTheme="minorHAnsi" w:cstheme="minorHAnsi"/>
          <w:sz w:val="24"/>
          <w:szCs w:val="24"/>
          <w:lang w:eastAsia="en-US"/>
        </w:rPr>
        <w:t xml:space="preserve"> Alle</w:t>
      </w:r>
      <w:r w:rsidR="00EF7806">
        <w:rPr>
          <w:rFonts w:asciiTheme="minorHAnsi" w:eastAsiaTheme="minorHAnsi" w:hAnsiTheme="minorHAnsi" w:cstheme="minorHAnsi"/>
          <w:sz w:val="24"/>
          <w:szCs w:val="24"/>
          <w:lang w:eastAsia="en-US"/>
        </w:rPr>
        <w:t>e</w:t>
      </w:r>
      <w:r w:rsidR="00794520" w:rsidRPr="00C51733">
        <w:rPr>
          <w:rFonts w:asciiTheme="minorHAnsi" w:eastAsiaTheme="minorHAnsi" w:hAnsiTheme="minorHAnsi" w:cstheme="minorHAnsi"/>
          <w:sz w:val="24"/>
          <w:szCs w:val="24"/>
          <w:lang w:eastAsia="en-US"/>
        </w:rPr>
        <w:t xml:space="preserve"> </w:t>
      </w:r>
      <w:r w:rsidR="00F41F1C" w:rsidRPr="00C51733">
        <w:rPr>
          <w:rFonts w:asciiTheme="minorHAnsi" w:eastAsiaTheme="minorHAnsi" w:hAnsiTheme="minorHAnsi" w:cstheme="minorHAnsi"/>
          <w:sz w:val="24"/>
          <w:szCs w:val="24"/>
          <w:lang w:eastAsia="en-US"/>
        </w:rPr>
        <w:t>XY</w:t>
      </w:r>
      <w:r w:rsidR="00794520" w:rsidRPr="00C51733">
        <w:rPr>
          <w:rFonts w:asciiTheme="minorHAnsi" w:eastAsiaTheme="minorHAnsi" w:hAnsiTheme="minorHAnsi" w:cstheme="minorHAnsi"/>
          <w:sz w:val="24"/>
          <w:szCs w:val="24"/>
          <w:lang w:eastAsia="en-US"/>
        </w:rPr>
        <w:t xml:space="preserve">, </w:t>
      </w:r>
      <w:r w:rsidR="003E624A" w:rsidRPr="00C51733">
        <w:rPr>
          <w:rFonts w:asciiTheme="minorHAnsi" w:eastAsiaTheme="minorHAnsi" w:hAnsiTheme="minorHAnsi" w:cstheme="minorHAnsi"/>
          <w:sz w:val="24"/>
          <w:szCs w:val="24"/>
          <w:lang w:eastAsia="en-US"/>
        </w:rPr>
        <w:t>14163 Berlin</w:t>
      </w:r>
    </w:p>
    <w:p w14:paraId="2362FD40" w14:textId="77777777" w:rsidR="006F2561" w:rsidRPr="006F2561" w:rsidRDefault="006F2561"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33DD4A6F" w14:textId="77777777" w:rsidR="003A5313" w:rsidRDefault="003A5313" w:rsidP="006F2561">
      <w:pPr>
        <w:spacing w:after="0" w:line="240" w:lineRule="auto"/>
        <w:rPr>
          <w:rFonts w:asciiTheme="minorHAnsi" w:eastAsiaTheme="minorHAnsi" w:hAnsiTheme="minorHAnsi" w:cstheme="minorHAnsi"/>
          <w:sz w:val="24"/>
          <w:szCs w:val="24"/>
          <w:lang w:eastAsia="en-US"/>
        </w:rPr>
      </w:pPr>
    </w:p>
    <w:p w14:paraId="71753980" w14:textId="6FE80A3A"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An</w:t>
      </w:r>
    </w:p>
    <w:p w14:paraId="392BE1C1"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Senatsverwaltung für Mobilität, Verkehr, </w:t>
      </w:r>
    </w:p>
    <w:p w14:paraId="6380857F"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Klimaschutz und Umwelt – IV E 1</w:t>
      </w:r>
    </w:p>
    <w:p w14:paraId="548E57EA"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Am Köllnischen Park 3</w:t>
      </w:r>
    </w:p>
    <w:p w14:paraId="73CF92BB"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10179 Berlin</w:t>
      </w:r>
    </w:p>
    <w:p w14:paraId="2ACBFE99" w14:textId="77777777" w:rsidR="006F2561" w:rsidRDefault="006F2561" w:rsidP="006F2561">
      <w:pPr>
        <w:spacing w:after="0" w:line="240" w:lineRule="auto"/>
        <w:rPr>
          <w:rFonts w:asciiTheme="minorHAnsi" w:eastAsiaTheme="minorHAnsi" w:hAnsiTheme="minorHAnsi" w:cstheme="minorHAnsi"/>
          <w:sz w:val="24"/>
          <w:szCs w:val="24"/>
          <w:lang w:eastAsia="en-US"/>
        </w:rPr>
      </w:pPr>
    </w:p>
    <w:p w14:paraId="5925CA83" w14:textId="77777777" w:rsidR="003A5313" w:rsidRPr="006F2561" w:rsidRDefault="003A5313" w:rsidP="006F2561">
      <w:pPr>
        <w:spacing w:after="0" w:line="240" w:lineRule="auto"/>
        <w:rPr>
          <w:rFonts w:asciiTheme="minorHAnsi" w:eastAsiaTheme="minorHAnsi" w:hAnsiTheme="minorHAnsi" w:cstheme="minorHAnsi"/>
          <w:sz w:val="24"/>
          <w:szCs w:val="24"/>
          <w:lang w:eastAsia="en-US"/>
        </w:rPr>
      </w:pPr>
    </w:p>
    <w:p w14:paraId="6EF30387" w14:textId="5DF28D1C" w:rsidR="006F2561" w:rsidRPr="006F2561" w:rsidRDefault="006F2561" w:rsidP="005B50D3">
      <w:pPr>
        <w:spacing w:after="0" w:line="240" w:lineRule="auto"/>
        <w:jc w:val="right"/>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shd w:val="clear" w:color="auto" w:fill="D9D9D9" w:themeFill="background1" w:themeFillShade="D9"/>
          <w:lang w:eastAsia="en-US"/>
        </w:rPr>
        <w:t>Datum</w:t>
      </w:r>
      <w:r w:rsidR="004A1B41" w:rsidRPr="00C51733">
        <w:rPr>
          <w:rFonts w:asciiTheme="minorHAnsi" w:eastAsiaTheme="minorHAnsi" w:hAnsiTheme="minorHAnsi" w:cstheme="minorHAnsi"/>
          <w:sz w:val="24"/>
          <w:szCs w:val="24"/>
          <w:shd w:val="clear" w:color="auto" w:fill="D9D9D9" w:themeFill="background1" w:themeFillShade="D9"/>
          <w:lang w:eastAsia="en-US"/>
        </w:rPr>
        <w:t xml:space="preserve">: </w:t>
      </w:r>
      <w:r w:rsidR="00312C75">
        <w:rPr>
          <w:rFonts w:asciiTheme="minorHAnsi" w:eastAsiaTheme="minorHAnsi" w:hAnsiTheme="minorHAnsi" w:cstheme="minorHAnsi"/>
          <w:sz w:val="24"/>
          <w:szCs w:val="24"/>
          <w:shd w:val="clear" w:color="auto" w:fill="D9D9D9" w:themeFill="background1" w:themeFillShade="D9"/>
          <w:lang w:eastAsia="en-US"/>
        </w:rPr>
        <w:t>XX</w:t>
      </w:r>
      <w:r w:rsidR="005B50D3" w:rsidRPr="00C51733">
        <w:rPr>
          <w:rFonts w:asciiTheme="minorHAnsi" w:eastAsiaTheme="minorHAnsi" w:hAnsiTheme="minorHAnsi" w:cstheme="minorHAnsi"/>
          <w:sz w:val="24"/>
          <w:szCs w:val="24"/>
          <w:shd w:val="clear" w:color="auto" w:fill="D9D9D9" w:themeFill="background1" w:themeFillShade="D9"/>
          <w:lang w:eastAsia="en-US"/>
        </w:rPr>
        <w:t>.</w:t>
      </w:r>
      <w:r w:rsidR="00312C75">
        <w:rPr>
          <w:rFonts w:asciiTheme="minorHAnsi" w:eastAsiaTheme="minorHAnsi" w:hAnsiTheme="minorHAnsi" w:cstheme="minorHAnsi"/>
          <w:sz w:val="24"/>
          <w:szCs w:val="24"/>
          <w:shd w:val="clear" w:color="auto" w:fill="D9D9D9" w:themeFill="background1" w:themeFillShade="D9"/>
          <w:lang w:eastAsia="en-US"/>
        </w:rPr>
        <w:t>XX</w:t>
      </w:r>
      <w:r w:rsidR="005B50D3" w:rsidRPr="00C51733">
        <w:rPr>
          <w:rFonts w:asciiTheme="minorHAnsi" w:eastAsiaTheme="minorHAnsi" w:hAnsiTheme="minorHAnsi" w:cstheme="minorHAnsi"/>
          <w:sz w:val="24"/>
          <w:szCs w:val="24"/>
          <w:shd w:val="clear" w:color="auto" w:fill="D9D9D9" w:themeFill="background1" w:themeFillShade="D9"/>
          <w:lang w:eastAsia="en-US"/>
        </w:rPr>
        <w:t>.2024</w:t>
      </w:r>
    </w:p>
    <w:p w14:paraId="7BDB4AF9"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p>
    <w:p w14:paraId="26D83941" w14:textId="129C9BE1" w:rsidR="006F2561" w:rsidRPr="006F2561" w:rsidRDefault="005E6C54" w:rsidP="006F2561">
      <w:pPr>
        <w:spacing w:after="0" w:line="240" w:lineRule="auto"/>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Einwendung</w:t>
      </w:r>
    </w:p>
    <w:p w14:paraId="501943C3" w14:textId="77777777" w:rsidR="006F2561" w:rsidRPr="006F2561" w:rsidRDefault="006F2561" w:rsidP="006F2561">
      <w:pPr>
        <w:spacing w:after="0" w:line="240" w:lineRule="auto"/>
        <w:rPr>
          <w:rFonts w:asciiTheme="minorHAnsi" w:eastAsiaTheme="minorHAnsi" w:hAnsiTheme="minorHAnsi" w:cstheme="minorHAnsi"/>
          <w:b/>
          <w:sz w:val="24"/>
          <w:szCs w:val="24"/>
          <w:lang w:eastAsia="en-US"/>
        </w:rPr>
      </w:pPr>
      <w:r w:rsidRPr="006F2561">
        <w:rPr>
          <w:rFonts w:asciiTheme="minorHAnsi" w:eastAsiaTheme="minorHAnsi" w:hAnsiTheme="minorHAnsi" w:cstheme="minorHAnsi"/>
          <w:b/>
          <w:sz w:val="24"/>
          <w:szCs w:val="24"/>
          <w:lang w:eastAsia="en-US"/>
        </w:rPr>
        <w:t>gegen die „Verlängerung der U-Bahnlinie U3 vom U-Bahnhof Krumme Lanke bis zum S-Bahnhof Mexikoplatz“ im Bezirk Steglitz-Zehlendorf von Berlin – MVKU IV E 112 –</w:t>
      </w:r>
    </w:p>
    <w:p w14:paraId="74495ED0"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p>
    <w:p w14:paraId="3DC73CA3"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p>
    <w:p w14:paraId="1F6E026C"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Sehr geehrte Damen und Herren,</w:t>
      </w:r>
    </w:p>
    <w:p w14:paraId="5A5FAE78" w14:textId="77777777" w:rsidR="006F2561" w:rsidRPr="006F2561" w:rsidRDefault="006F2561" w:rsidP="006F2561">
      <w:pPr>
        <w:spacing w:after="0" w:line="240" w:lineRule="auto"/>
        <w:rPr>
          <w:rFonts w:asciiTheme="minorHAnsi" w:eastAsiaTheme="minorHAnsi" w:hAnsiTheme="minorHAnsi" w:cstheme="minorHAnsi"/>
          <w:sz w:val="24"/>
          <w:szCs w:val="24"/>
          <w:lang w:eastAsia="en-US"/>
        </w:rPr>
      </w:pPr>
    </w:p>
    <w:p w14:paraId="23B50524" w14:textId="6E2AC186" w:rsidR="006F2561" w:rsidRPr="006F2561" w:rsidRDefault="006F2561" w:rsidP="006F2561">
      <w:pPr>
        <w:spacing w:after="0" w:line="240" w:lineRule="auto"/>
        <w:jc w:val="both"/>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ich nehme Bezug auf das vorbezeichnete Planfeststellungsverfahren für die Verlängerung der U-Bahnlinie U3 vom U-Bahnhof Krumme Lanke bis zum S-Bahnhof Mexikoplatz. Ich bin </w:t>
      </w:r>
      <w:r w:rsidR="00085DB8">
        <w:rPr>
          <w:rFonts w:asciiTheme="minorHAnsi" w:eastAsiaTheme="minorHAnsi" w:hAnsiTheme="minorHAnsi" w:cstheme="minorHAnsi"/>
          <w:sz w:val="24"/>
          <w:szCs w:val="24"/>
          <w:lang w:eastAsia="en-US"/>
        </w:rPr>
        <w:t>[</w:t>
      </w:r>
      <w:r w:rsidRPr="006F2561">
        <w:rPr>
          <w:rFonts w:asciiTheme="minorHAnsi" w:eastAsiaTheme="minorHAnsi" w:hAnsiTheme="minorHAnsi" w:cstheme="minorHAnsi"/>
          <w:sz w:val="24"/>
          <w:szCs w:val="24"/>
          <w:lang w:eastAsia="en-US"/>
        </w:rPr>
        <w:t>Eigentümer</w:t>
      </w:r>
      <w:r w:rsidR="00085DB8">
        <w:rPr>
          <w:rFonts w:asciiTheme="minorHAnsi" w:eastAsiaTheme="minorHAnsi" w:hAnsiTheme="minorHAnsi" w:cstheme="minorHAnsi"/>
          <w:sz w:val="24"/>
          <w:szCs w:val="24"/>
          <w:lang w:eastAsia="en-US"/>
        </w:rPr>
        <w:t xml:space="preserve"> </w:t>
      </w:r>
      <w:r w:rsidRPr="006F2561">
        <w:rPr>
          <w:rFonts w:asciiTheme="minorHAnsi" w:eastAsiaTheme="minorHAnsi" w:hAnsiTheme="minorHAnsi" w:cstheme="minorHAnsi"/>
          <w:sz w:val="24"/>
          <w:szCs w:val="24"/>
          <w:lang w:eastAsia="en-US"/>
        </w:rPr>
        <w:t>des Grundstücks</w:t>
      </w:r>
      <w:r w:rsidR="007D1050">
        <w:rPr>
          <w:rFonts w:asciiTheme="minorHAnsi" w:eastAsiaTheme="minorHAnsi" w:hAnsiTheme="minorHAnsi" w:cstheme="minorHAnsi"/>
          <w:sz w:val="24"/>
          <w:szCs w:val="24"/>
          <w:lang w:eastAsia="en-US"/>
        </w:rPr>
        <w:t>] [Mieter]</w:t>
      </w:r>
      <w:r w:rsidR="00A33AED" w:rsidRPr="00C51733">
        <w:rPr>
          <w:rFonts w:asciiTheme="minorHAnsi" w:eastAsiaTheme="minorHAnsi" w:hAnsiTheme="minorHAnsi" w:cstheme="minorHAnsi"/>
          <w:sz w:val="24"/>
          <w:szCs w:val="24"/>
          <w:lang w:eastAsia="en-US"/>
        </w:rPr>
        <w:t xml:space="preserve"> </w:t>
      </w:r>
      <w:r w:rsidRPr="006F2561">
        <w:rPr>
          <w:rFonts w:asciiTheme="minorHAnsi" w:eastAsiaTheme="minorHAnsi" w:hAnsiTheme="minorHAnsi" w:cstheme="minorHAnsi"/>
          <w:sz w:val="24"/>
          <w:szCs w:val="24"/>
          <w:lang w:eastAsia="en-US"/>
        </w:rPr>
        <w:t>in der</w:t>
      </w:r>
      <w:r w:rsidR="00A33AED" w:rsidRPr="00C51733">
        <w:rPr>
          <w:rFonts w:asciiTheme="minorHAnsi" w:eastAsiaTheme="minorHAnsi" w:hAnsiTheme="minorHAnsi" w:cstheme="minorHAnsi"/>
          <w:sz w:val="24"/>
          <w:szCs w:val="24"/>
          <w:lang w:eastAsia="en-US"/>
        </w:rPr>
        <w:t xml:space="preserve"> Argentinische Alle</w:t>
      </w:r>
      <w:r w:rsidR="00EF7806">
        <w:rPr>
          <w:rFonts w:asciiTheme="minorHAnsi" w:eastAsiaTheme="minorHAnsi" w:hAnsiTheme="minorHAnsi" w:cstheme="minorHAnsi"/>
          <w:sz w:val="24"/>
          <w:szCs w:val="24"/>
          <w:lang w:eastAsia="en-US"/>
        </w:rPr>
        <w:t>e</w:t>
      </w:r>
      <w:r w:rsidR="00A33AED" w:rsidRPr="00C51733">
        <w:rPr>
          <w:rFonts w:asciiTheme="minorHAnsi" w:eastAsiaTheme="minorHAnsi" w:hAnsiTheme="minorHAnsi" w:cstheme="minorHAnsi"/>
          <w:sz w:val="24"/>
          <w:szCs w:val="24"/>
          <w:lang w:eastAsia="en-US"/>
        </w:rPr>
        <w:t xml:space="preserve"> XY, 14163 Berlin</w:t>
      </w:r>
      <w:r w:rsidRPr="006F2561">
        <w:rPr>
          <w:rFonts w:asciiTheme="minorHAnsi" w:eastAsiaTheme="minorHAnsi" w:hAnsiTheme="minorHAnsi" w:cstheme="minorHAnsi"/>
          <w:sz w:val="24"/>
          <w:szCs w:val="24"/>
          <w:lang w:eastAsia="en-US"/>
        </w:rPr>
        <w:t xml:space="preserve"> und daher von der Verlängerung der U-Bahnlinie U3 vom U-Bahnhof Krumme Lanke bis zum S-Bahnhof Mexikoplatz </w:t>
      </w:r>
      <w:r w:rsidR="00312C75">
        <w:rPr>
          <w:rFonts w:asciiTheme="minorHAnsi" w:eastAsiaTheme="minorHAnsi" w:hAnsiTheme="minorHAnsi" w:cstheme="minorHAnsi"/>
          <w:sz w:val="24"/>
          <w:szCs w:val="24"/>
          <w:lang w:eastAsia="en-US"/>
        </w:rPr>
        <w:t>und darüber</w:t>
      </w:r>
      <w:r w:rsidR="00EF7806">
        <w:rPr>
          <w:rFonts w:asciiTheme="minorHAnsi" w:eastAsiaTheme="minorHAnsi" w:hAnsiTheme="minorHAnsi" w:cstheme="minorHAnsi"/>
          <w:sz w:val="24"/>
          <w:szCs w:val="24"/>
          <w:lang w:eastAsia="en-US"/>
        </w:rPr>
        <w:t xml:space="preserve"> </w:t>
      </w:r>
      <w:r w:rsidR="00312C75">
        <w:rPr>
          <w:rFonts w:asciiTheme="minorHAnsi" w:eastAsiaTheme="minorHAnsi" w:hAnsiTheme="minorHAnsi" w:cstheme="minorHAnsi"/>
          <w:sz w:val="24"/>
          <w:szCs w:val="24"/>
          <w:lang w:eastAsia="en-US"/>
        </w:rPr>
        <w:t xml:space="preserve">hinaus in die Lindenthaler Allee </w:t>
      </w:r>
      <w:r w:rsidRPr="006F2561">
        <w:rPr>
          <w:rFonts w:asciiTheme="minorHAnsi" w:eastAsiaTheme="minorHAnsi" w:hAnsiTheme="minorHAnsi" w:cstheme="minorHAnsi"/>
          <w:sz w:val="24"/>
          <w:szCs w:val="24"/>
          <w:lang w:eastAsia="en-US"/>
        </w:rPr>
        <w:t>erheblich betroffen.</w:t>
      </w:r>
    </w:p>
    <w:p w14:paraId="7292FDDB" w14:textId="77777777" w:rsidR="006F2561" w:rsidRPr="006F2561" w:rsidRDefault="006F2561" w:rsidP="006F2561">
      <w:pPr>
        <w:spacing w:after="0" w:line="240" w:lineRule="auto"/>
        <w:jc w:val="both"/>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Ich fordere, dass das Projekt nicht umgesetzt wird und erhebe gegen die vorgelegte Planung folgende</w:t>
      </w:r>
    </w:p>
    <w:p w14:paraId="0C21BB37" w14:textId="694DB97D" w:rsidR="006F2561" w:rsidRPr="006F2561" w:rsidRDefault="006F2561" w:rsidP="006F2561">
      <w:pPr>
        <w:shd w:val="clear" w:color="auto" w:fill="D9D9D9" w:themeFill="background1" w:themeFillShade="D9"/>
        <w:spacing w:before="240" w:after="240" w:line="240" w:lineRule="auto"/>
        <w:jc w:val="center"/>
        <w:rPr>
          <w:rFonts w:asciiTheme="minorHAnsi" w:eastAsiaTheme="minorHAnsi" w:hAnsiTheme="minorHAnsi" w:cstheme="minorHAnsi"/>
          <w:b/>
          <w:bCs/>
          <w:sz w:val="28"/>
          <w:szCs w:val="28"/>
          <w:u w:val="single"/>
          <w:lang w:eastAsia="en-US"/>
        </w:rPr>
      </w:pPr>
      <w:r w:rsidRPr="006F2561">
        <w:rPr>
          <w:rFonts w:asciiTheme="minorHAnsi" w:eastAsiaTheme="minorHAnsi" w:hAnsiTheme="minorHAnsi" w:cstheme="minorHAnsi"/>
          <w:b/>
          <w:bCs/>
          <w:sz w:val="28"/>
          <w:szCs w:val="28"/>
          <w:u w:val="single"/>
          <w:lang w:eastAsia="en-US"/>
        </w:rPr>
        <w:t>Einwendung:</w:t>
      </w:r>
    </w:p>
    <w:p w14:paraId="1098EFC4" w14:textId="1A1A6F6F" w:rsidR="002953DD" w:rsidRPr="00415343" w:rsidRDefault="002953DD" w:rsidP="009D2B8D">
      <w:pPr>
        <w:shd w:val="clear" w:color="auto" w:fill="D9D9D9" w:themeFill="background1" w:themeFillShade="D9"/>
        <w:spacing w:before="240" w:after="240" w:line="240" w:lineRule="auto"/>
        <w:jc w:val="both"/>
        <w:rPr>
          <w:rFonts w:asciiTheme="minorHAnsi" w:hAnsiTheme="minorHAnsi" w:cstheme="minorHAnsi"/>
        </w:rPr>
      </w:pPr>
      <w:r w:rsidRPr="00415343">
        <w:rPr>
          <w:rFonts w:asciiTheme="minorHAnsi" w:hAnsiTheme="minorHAnsi" w:cstheme="minorHAnsi"/>
        </w:rPr>
        <w:t>[</w:t>
      </w:r>
      <w:r w:rsidRPr="00415343">
        <w:rPr>
          <w:rFonts w:asciiTheme="minorHAnsi" w:hAnsiTheme="minorHAnsi" w:cstheme="minorHAnsi"/>
          <w:b/>
          <w:bCs/>
        </w:rPr>
        <w:t>Anmerkung:</w:t>
      </w:r>
      <w:r w:rsidRPr="00415343">
        <w:rPr>
          <w:rFonts w:asciiTheme="minorHAnsi" w:hAnsiTheme="minorHAnsi" w:cstheme="minorHAnsi"/>
        </w:rPr>
        <w:t xml:space="preserve"> Deine Einwendung kann sich auf </w:t>
      </w:r>
      <w:r w:rsidR="00F27925">
        <w:rPr>
          <w:rFonts w:asciiTheme="minorHAnsi" w:hAnsiTheme="minorHAnsi" w:cstheme="minorHAnsi"/>
        </w:rPr>
        <w:t>einzelne</w:t>
      </w:r>
      <w:r w:rsidRPr="00415343">
        <w:rPr>
          <w:rFonts w:asciiTheme="minorHAnsi" w:hAnsiTheme="minorHAnsi" w:cstheme="minorHAnsi"/>
        </w:rPr>
        <w:t xml:space="preserve"> Aspekt</w:t>
      </w:r>
      <w:r w:rsidR="00F27925">
        <w:rPr>
          <w:rFonts w:asciiTheme="minorHAnsi" w:hAnsiTheme="minorHAnsi" w:cstheme="minorHAnsi"/>
        </w:rPr>
        <w:t>e</w:t>
      </w:r>
      <w:r w:rsidRPr="00415343">
        <w:rPr>
          <w:rFonts w:asciiTheme="minorHAnsi" w:hAnsiTheme="minorHAnsi" w:cstheme="minorHAnsi"/>
        </w:rPr>
        <w:t xml:space="preserve"> beschränken</w:t>
      </w:r>
      <w:r w:rsidR="00F27925">
        <w:rPr>
          <w:rFonts w:asciiTheme="minorHAnsi" w:hAnsiTheme="minorHAnsi" w:cstheme="minorHAnsi"/>
        </w:rPr>
        <w:t xml:space="preserve">, </w:t>
      </w:r>
      <w:r w:rsidR="0079442E" w:rsidRPr="00415343">
        <w:rPr>
          <w:rFonts w:asciiTheme="minorHAnsi" w:hAnsiTheme="minorHAnsi" w:cstheme="minorHAnsi"/>
        </w:rPr>
        <w:t>kürzer</w:t>
      </w:r>
      <w:r w:rsidR="00F27925">
        <w:rPr>
          <w:rFonts w:asciiTheme="minorHAnsi" w:hAnsiTheme="minorHAnsi" w:cstheme="minorHAnsi"/>
        </w:rPr>
        <w:t xml:space="preserve"> oder auch länger</w:t>
      </w:r>
      <w:r w:rsidR="0079442E" w:rsidRPr="00415343">
        <w:rPr>
          <w:rFonts w:asciiTheme="minorHAnsi" w:hAnsiTheme="minorHAnsi" w:cstheme="minorHAnsi"/>
        </w:rPr>
        <w:t xml:space="preserve"> sein. Der </w:t>
      </w:r>
      <w:r w:rsidR="00312C75">
        <w:rPr>
          <w:rFonts w:asciiTheme="minorHAnsi" w:hAnsiTheme="minorHAnsi" w:cstheme="minorHAnsi"/>
        </w:rPr>
        <w:t>Ausgestaltung</w:t>
      </w:r>
      <w:r w:rsidR="0079442E" w:rsidRPr="00415343">
        <w:rPr>
          <w:rFonts w:asciiTheme="minorHAnsi" w:hAnsiTheme="minorHAnsi" w:cstheme="minorHAnsi"/>
        </w:rPr>
        <w:t xml:space="preserve"> sind keine Grenzen gesetzt, das Beispiel hier dient nur zur Veranschaulichun</w:t>
      </w:r>
      <w:r w:rsidR="00165FFC" w:rsidRPr="00415343">
        <w:rPr>
          <w:rFonts w:asciiTheme="minorHAnsi" w:hAnsiTheme="minorHAnsi" w:cstheme="minorHAnsi"/>
        </w:rPr>
        <w:t>g</w:t>
      </w:r>
      <w:r w:rsidR="00F27925">
        <w:rPr>
          <w:rFonts w:asciiTheme="minorHAnsi" w:hAnsiTheme="minorHAnsi" w:cstheme="minorHAnsi"/>
        </w:rPr>
        <w:t>.</w:t>
      </w:r>
      <w:r w:rsidR="00165FFC" w:rsidRPr="00415343">
        <w:rPr>
          <w:rFonts w:asciiTheme="minorHAnsi" w:hAnsiTheme="minorHAnsi" w:cstheme="minorHAnsi"/>
        </w:rPr>
        <w:t>]</w:t>
      </w:r>
    </w:p>
    <w:p w14:paraId="4805C921" w14:textId="3204D9E2" w:rsidR="00F27925" w:rsidRDefault="00D5794E"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Dem Projekt fehlt schon die Rechtfertigung, es ist völlig unzweckmäßig</w:t>
      </w:r>
      <w:r w:rsidR="0010300A">
        <w:rPr>
          <w:rFonts w:asciiTheme="minorHAnsi" w:hAnsiTheme="minorHAnsi" w:cstheme="minorHAnsi"/>
          <w:i/>
          <w:iCs/>
        </w:rPr>
        <w:t xml:space="preserve"> und unverhältnismäßig</w:t>
      </w:r>
      <w:r>
        <w:rPr>
          <w:rFonts w:asciiTheme="minorHAnsi" w:hAnsiTheme="minorHAnsi" w:cstheme="minorHAnsi"/>
          <w:i/>
          <w:iCs/>
        </w:rPr>
        <w:t xml:space="preserve">. Selbst die BVG und der Senat gehen von lediglich 1.200 zusätzlich gewonnenen Fahrgästen pro Tag aus, das sind etwa 6 zusätzliche Fahrgäste pro Zug. Schon das zeigt, dass ein Bedarf für dieses U-Bahn-Megaprojekt nicht besteht. </w:t>
      </w:r>
      <w:r w:rsidR="006C69F2">
        <w:rPr>
          <w:rFonts w:asciiTheme="minorHAnsi" w:hAnsiTheme="minorHAnsi" w:cstheme="minorHAnsi"/>
          <w:i/>
          <w:iCs/>
        </w:rPr>
        <w:t>Hinzu kommt, dass die neue U-Bahn überhaupt keine relevante Fahrze</w:t>
      </w:r>
      <w:r w:rsidR="00F27925">
        <w:rPr>
          <w:rFonts w:asciiTheme="minorHAnsi" w:hAnsiTheme="minorHAnsi" w:cstheme="minorHAnsi"/>
          <w:i/>
          <w:iCs/>
        </w:rPr>
        <w:t>i</w:t>
      </w:r>
      <w:r w:rsidR="006C69F2">
        <w:rPr>
          <w:rFonts w:asciiTheme="minorHAnsi" w:hAnsiTheme="minorHAnsi" w:cstheme="minorHAnsi"/>
          <w:i/>
          <w:iCs/>
        </w:rPr>
        <w:t xml:space="preserve">tverkürzung bringen wird. Schon jetzt erreicht man den Mexikoplatz von der Station </w:t>
      </w:r>
      <w:r w:rsidR="0059371F">
        <w:rPr>
          <w:rFonts w:asciiTheme="minorHAnsi" w:hAnsiTheme="minorHAnsi" w:cstheme="minorHAnsi"/>
          <w:i/>
          <w:iCs/>
        </w:rPr>
        <w:t>„</w:t>
      </w:r>
      <w:r w:rsidR="006C69F2">
        <w:rPr>
          <w:rFonts w:asciiTheme="minorHAnsi" w:hAnsiTheme="minorHAnsi" w:cstheme="minorHAnsi"/>
          <w:i/>
          <w:iCs/>
        </w:rPr>
        <w:t>Kumme</w:t>
      </w:r>
      <w:r w:rsidR="0059371F">
        <w:rPr>
          <w:rFonts w:asciiTheme="minorHAnsi" w:hAnsiTheme="minorHAnsi" w:cstheme="minorHAnsi"/>
          <w:i/>
          <w:iCs/>
        </w:rPr>
        <w:t xml:space="preserve"> </w:t>
      </w:r>
      <w:r w:rsidR="006C69F2">
        <w:rPr>
          <w:rFonts w:asciiTheme="minorHAnsi" w:hAnsiTheme="minorHAnsi" w:cstheme="minorHAnsi"/>
          <w:i/>
          <w:iCs/>
        </w:rPr>
        <w:t>Lanke</w:t>
      </w:r>
      <w:r w:rsidR="0059371F">
        <w:rPr>
          <w:rFonts w:asciiTheme="minorHAnsi" w:hAnsiTheme="minorHAnsi" w:cstheme="minorHAnsi"/>
          <w:i/>
          <w:iCs/>
        </w:rPr>
        <w:t>“</w:t>
      </w:r>
      <w:r w:rsidR="006C69F2">
        <w:rPr>
          <w:rFonts w:asciiTheme="minorHAnsi" w:hAnsiTheme="minorHAnsi" w:cstheme="minorHAnsi"/>
          <w:i/>
          <w:iCs/>
        </w:rPr>
        <w:t xml:space="preserve"> aus </w:t>
      </w:r>
      <w:r w:rsidR="00312C75">
        <w:rPr>
          <w:rFonts w:asciiTheme="minorHAnsi" w:hAnsiTheme="minorHAnsi" w:cstheme="minorHAnsi"/>
          <w:i/>
          <w:iCs/>
        </w:rPr>
        <w:t xml:space="preserve">mit dem Bus </w:t>
      </w:r>
      <w:r w:rsidR="006C69F2">
        <w:rPr>
          <w:rFonts w:asciiTheme="minorHAnsi" w:hAnsiTheme="minorHAnsi" w:cstheme="minorHAnsi"/>
          <w:i/>
          <w:iCs/>
        </w:rPr>
        <w:t xml:space="preserve">in 2 Minuten, mit der neuen U-Bahn soll es genauso lange dauern. </w:t>
      </w:r>
      <w:r>
        <w:rPr>
          <w:rFonts w:asciiTheme="minorHAnsi" w:hAnsiTheme="minorHAnsi" w:cstheme="minorHAnsi"/>
          <w:i/>
          <w:iCs/>
        </w:rPr>
        <w:t xml:space="preserve">Vor dem Hintergrund von Kosten bis zu </w:t>
      </w:r>
      <w:r w:rsidR="005E2B38">
        <w:rPr>
          <w:rFonts w:asciiTheme="minorHAnsi" w:hAnsiTheme="minorHAnsi" w:cstheme="minorHAnsi"/>
          <w:i/>
          <w:iCs/>
        </w:rPr>
        <w:t xml:space="preserve">€ </w:t>
      </w:r>
      <w:r>
        <w:rPr>
          <w:rFonts w:asciiTheme="minorHAnsi" w:hAnsiTheme="minorHAnsi" w:cstheme="minorHAnsi"/>
          <w:i/>
          <w:iCs/>
        </w:rPr>
        <w:t xml:space="preserve">300 </w:t>
      </w:r>
      <w:proofErr w:type="spellStart"/>
      <w:r>
        <w:rPr>
          <w:rFonts w:asciiTheme="minorHAnsi" w:hAnsiTheme="minorHAnsi" w:cstheme="minorHAnsi"/>
          <w:i/>
          <w:iCs/>
        </w:rPr>
        <w:t>Mio</w:t>
      </w:r>
      <w:proofErr w:type="spellEnd"/>
      <w:r w:rsidR="00312C75">
        <w:rPr>
          <w:rFonts w:asciiTheme="minorHAnsi" w:hAnsiTheme="minorHAnsi" w:cstheme="minorHAnsi"/>
          <w:i/>
          <w:iCs/>
        </w:rPr>
        <w:t xml:space="preserve"> </w:t>
      </w:r>
      <w:r>
        <w:rPr>
          <w:rFonts w:asciiTheme="minorHAnsi" w:hAnsiTheme="minorHAnsi" w:cstheme="minorHAnsi"/>
          <w:i/>
          <w:iCs/>
        </w:rPr>
        <w:t xml:space="preserve">pro Kilometer U-Bahn-Neubau, dem Fällen von min. 175 </w:t>
      </w:r>
      <w:r w:rsidR="00F27925">
        <w:rPr>
          <w:rFonts w:asciiTheme="minorHAnsi" w:hAnsiTheme="minorHAnsi" w:cstheme="minorHAnsi"/>
          <w:i/>
          <w:iCs/>
        </w:rPr>
        <w:t xml:space="preserve">zum Teil </w:t>
      </w:r>
      <w:r w:rsidR="00CE090B">
        <w:rPr>
          <w:rFonts w:asciiTheme="minorHAnsi" w:hAnsiTheme="minorHAnsi" w:cstheme="minorHAnsi"/>
          <w:i/>
          <w:iCs/>
        </w:rPr>
        <w:t>Jahrhunderte alte</w:t>
      </w:r>
      <w:r w:rsidR="00312C75">
        <w:rPr>
          <w:rFonts w:asciiTheme="minorHAnsi" w:hAnsiTheme="minorHAnsi" w:cstheme="minorHAnsi"/>
          <w:i/>
          <w:iCs/>
        </w:rPr>
        <w:t>n und unersetzbaren</w:t>
      </w:r>
      <w:r>
        <w:rPr>
          <w:rFonts w:asciiTheme="minorHAnsi" w:hAnsiTheme="minorHAnsi" w:cstheme="minorHAnsi"/>
          <w:i/>
          <w:iCs/>
        </w:rPr>
        <w:t xml:space="preserve"> Alleebäumen und der immensen CO</w:t>
      </w:r>
      <w:r w:rsidRPr="005E2B38">
        <w:rPr>
          <w:rFonts w:asciiTheme="minorHAnsi" w:hAnsiTheme="minorHAnsi" w:cstheme="minorHAnsi"/>
          <w:i/>
          <w:iCs/>
          <w:vertAlign w:val="subscript"/>
        </w:rPr>
        <w:t>2</w:t>
      </w:r>
      <w:r>
        <w:rPr>
          <w:rFonts w:asciiTheme="minorHAnsi" w:hAnsiTheme="minorHAnsi" w:cstheme="minorHAnsi"/>
          <w:i/>
          <w:iCs/>
        </w:rPr>
        <w:t>-Emissionen, die ein U-</w:t>
      </w:r>
      <w:r>
        <w:rPr>
          <w:rFonts w:asciiTheme="minorHAnsi" w:hAnsiTheme="minorHAnsi" w:cstheme="minorHAnsi"/>
          <w:i/>
          <w:iCs/>
        </w:rPr>
        <w:lastRenderedPageBreak/>
        <w:t xml:space="preserve">Bahn-Neubauprojekt durch den Einsatz von Zement, Beton und Stahl verursacht, </w:t>
      </w:r>
      <w:r w:rsidR="00312C75">
        <w:rPr>
          <w:rFonts w:asciiTheme="minorHAnsi" w:hAnsiTheme="minorHAnsi" w:cstheme="minorHAnsi"/>
          <w:i/>
          <w:iCs/>
        </w:rPr>
        <w:t xml:space="preserve">und der erheblichen Eingriffswirkung dieser jahrelangen Großbaustelle </w:t>
      </w:r>
      <w:r>
        <w:rPr>
          <w:rFonts w:asciiTheme="minorHAnsi" w:hAnsiTheme="minorHAnsi" w:cstheme="minorHAnsi"/>
          <w:i/>
          <w:iCs/>
        </w:rPr>
        <w:t>fehlt dem Projekt jegliche Verhältnismäßigkeit. Zudem dürfte die Schätzung der BVG, die von einer Bauzeit von 5 Jahren ausgeht, völlig daneben liegen. Es ist vielmehr mit einer Baustelle von 10 Jahren zu rechnen.</w:t>
      </w:r>
    </w:p>
    <w:p w14:paraId="662CF1F7" w14:textId="695241B9" w:rsidR="00F94109" w:rsidRDefault="00D5794E"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Gerade die offene Bauweise verursacht </w:t>
      </w:r>
      <w:r w:rsidR="002B22C8">
        <w:rPr>
          <w:rFonts w:asciiTheme="minorHAnsi" w:hAnsiTheme="minorHAnsi" w:cstheme="minorHAnsi"/>
          <w:i/>
          <w:iCs/>
        </w:rPr>
        <w:t xml:space="preserve">zudem </w:t>
      </w:r>
      <w:r>
        <w:rPr>
          <w:rFonts w:asciiTheme="minorHAnsi" w:hAnsiTheme="minorHAnsi" w:cstheme="minorHAnsi"/>
          <w:i/>
          <w:iCs/>
        </w:rPr>
        <w:t>erheblich</w:t>
      </w:r>
      <w:r w:rsidR="00312C75">
        <w:rPr>
          <w:rFonts w:asciiTheme="minorHAnsi" w:hAnsiTheme="minorHAnsi" w:cstheme="minorHAnsi"/>
          <w:i/>
          <w:iCs/>
        </w:rPr>
        <w:t>ste</w:t>
      </w:r>
      <w:r>
        <w:rPr>
          <w:rFonts w:asciiTheme="minorHAnsi" w:hAnsiTheme="minorHAnsi" w:cstheme="minorHAnsi"/>
          <w:i/>
          <w:iCs/>
        </w:rPr>
        <w:t xml:space="preserve"> Lärmbelästigungen, nicht nur durch die eigentliche Baustelle, sondern auch durch den Baustellenverkehr</w:t>
      </w:r>
      <w:r w:rsidR="00312C75">
        <w:rPr>
          <w:rFonts w:asciiTheme="minorHAnsi" w:hAnsiTheme="minorHAnsi" w:cstheme="minorHAnsi"/>
          <w:i/>
          <w:iCs/>
        </w:rPr>
        <w:t xml:space="preserve"> und den Ausweichverkehr auf den Nebenstraßen</w:t>
      </w:r>
      <w:r>
        <w:rPr>
          <w:rFonts w:asciiTheme="minorHAnsi" w:hAnsiTheme="minorHAnsi" w:cstheme="minorHAnsi"/>
          <w:i/>
          <w:iCs/>
        </w:rPr>
        <w:t>. Dadurch wird die Wohnqualität und die Lebensqualität auf meinem Grundstück für mich und meine Familie ganz erheblich beeinträchtigt und reduziert. Von der Baustelle gehen zudem Erschütterungen und auch eine erhebliche Luftverschmutzung</w:t>
      </w:r>
      <w:r w:rsidR="005F03D9">
        <w:rPr>
          <w:rFonts w:asciiTheme="minorHAnsi" w:hAnsiTheme="minorHAnsi" w:cstheme="minorHAnsi"/>
          <w:i/>
          <w:iCs/>
        </w:rPr>
        <w:t xml:space="preserve"> aus</w:t>
      </w:r>
      <w:r>
        <w:rPr>
          <w:rFonts w:asciiTheme="minorHAnsi" w:hAnsiTheme="minorHAnsi" w:cstheme="minorHAnsi"/>
          <w:i/>
          <w:iCs/>
        </w:rPr>
        <w:t xml:space="preserve">, z.B. durch Staub, </w:t>
      </w:r>
      <w:r w:rsidR="005F03D9">
        <w:rPr>
          <w:rFonts w:asciiTheme="minorHAnsi" w:hAnsiTheme="minorHAnsi" w:cstheme="minorHAnsi"/>
          <w:i/>
          <w:iCs/>
        </w:rPr>
        <w:t>durch</w:t>
      </w:r>
      <w:r>
        <w:rPr>
          <w:rFonts w:asciiTheme="minorHAnsi" w:hAnsiTheme="minorHAnsi" w:cstheme="minorHAnsi"/>
          <w:i/>
          <w:iCs/>
        </w:rPr>
        <w:t xml:space="preserve"> Abgase der Baufahrzeuge sowie erwärmte Abluft nach Fertigstellung der U-Bahn. Die Erschütterungen, die Luftverschmutzung und der Lärm wirken sich nicht nur nachteilig auf meine Gesundheit aus, sondern </w:t>
      </w:r>
      <w:r w:rsidR="005B58AF">
        <w:rPr>
          <w:rFonts w:asciiTheme="minorHAnsi" w:hAnsiTheme="minorHAnsi" w:cstheme="minorHAnsi"/>
          <w:i/>
          <w:iCs/>
        </w:rPr>
        <w:t>haben auch erhebliche nachteilige Auswirkungen auf Natur und Tiere auf meinem Grundstück.</w:t>
      </w:r>
    </w:p>
    <w:p w14:paraId="7A83F5E5" w14:textId="4BBA9C6A" w:rsidR="005B58AF" w:rsidRDefault="005B58AF"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Wie auch andere Anwohner des Mexikoplatzes nutze ich den Schlachtensee gerade in den Sommermonaten regelmäßig zu Erholungszwecken, der Freizeitgestaltung und zum Schwimmen. Das Megaprojekt U-Bahn-Bau führt zu großflächigen Grundwassereingriffen mit Belastungen gerade des Schlachtensees und damit zu erheblichen Einschränkungen meiner Freizeitgestaltung. </w:t>
      </w:r>
    </w:p>
    <w:p w14:paraId="3D20AF94" w14:textId="031AF2EF" w:rsidR="005B58AF" w:rsidRDefault="005B58AF"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Die Grundwassereingriffe führen aber auch zu einer Gefährdung der historischen Bausubstanz, gerade auf meinem Grundstück ist das Gebäude auf </w:t>
      </w:r>
      <w:r w:rsidR="00AD45C5">
        <w:rPr>
          <w:rFonts w:asciiTheme="minorHAnsi" w:hAnsiTheme="minorHAnsi" w:cstheme="minorHAnsi"/>
          <w:i/>
          <w:iCs/>
        </w:rPr>
        <w:t xml:space="preserve">sandigem Untergrund </w:t>
      </w:r>
      <w:r>
        <w:rPr>
          <w:rFonts w:asciiTheme="minorHAnsi" w:hAnsiTheme="minorHAnsi" w:cstheme="minorHAnsi"/>
          <w:i/>
          <w:iCs/>
        </w:rPr>
        <w:t xml:space="preserve">gebaut. </w:t>
      </w:r>
      <w:r w:rsidR="00AD45C5">
        <w:rPr>
          <w:rFonts w:asciiTheme="minorHAnsi" w:hAnsiTheme="minorHAnsi" w:cstheme="minorHAnsi"/>
          <w:i/>
          <w:iCs/>
        </w:rPr>
        <w:t>Rutschungen und damit einhergehende Beschädigungen der Bausubstanz sind vorprogrammiert.</w:t>
      </w:r>
      <w:r w:rsidR="00C6788E">
        <w:rPr>
          <w:rFonts w:asciiTheme="minorHAnsi" w:hAnsiTheme="minorHAnsi" w:cstheme="minorHAnsi"/>
          <w:i/>
          <w:iCs/>
        </w:rPr>
        <w:t xml:space="preserve"> Abgesehen davon führt der Grundwassereingriff zu weiter zunehmender Trockenheit mit negativen Auswirkungen auf Pflanzen und Tiere und erwartbar zu </w:t>
      </w:r>
      <w:r w:rsidR="00ED3D25">
        <w:rPr>
          <w:rFonts w:asciiTheme="minorHAnsi" w:hAnsiTheme="minorHAnsi" w:cstheme="minorHAnsi"/>
          <w:i/>
          <w:iCs/>
        </w:rPr>
        <w:t xml:space="preserve">Wassermangellagen </w:t>
      </w:r>
      <w:r w:rsidR="005F124A">
        <w:rPr>
          <w:rFonts w:asciiTheme="minorHAnsi" w:hAnsiTheme="minorHAnsi" w:cstheme="minorHAnsi"/>
          <w:i/>
          <w:iCs/>
        </w:rPr>
        <w:t xml:space="preserve">(nicht nur) </w:t>
      </w:r>
      <w:r w:rsidR="00ED3D25">
        <w:rPr>
          <w:rFonts w:asciiTheme="minorHAnsi" w:hAnsiTheme="minorHAnsi" w:cstheme="minorHAnsi"/>
          <w:i/>
          <w:iCs/>
        </w:rPr>
        <w:t xml:space="preserve">für uns als Anwohner. </w:t>
      </w:r>
    </w:p>
    <w:p w14:paraId="14C79165" w14:textId="12A3ABD5" w:rsidR="00B31534" w:rsidRDefault="005B58AF"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Durch die jahrelange Baustelle ist zudem mit massiven Einschränkungen beim Zugang zu meinem Grundstück zu rechnen. Es sind erheblich weitere Wege für jede tägliche Besorgung, den Schulweg und den Arbeitsweg zu erwarten. </w:t>
      </w:r>
      <w:r w:rsidR="00B31534" w:rsidRPr="00B31534">
        <w:rPr>
          <w:rFonts w:asciiTheme="minorHAnsi" w:hAnsiTheme="minorHAnsi" w:cstheme="minorHAnsi"/>
          <w:i/>
          <w:iCs/>
        </w:rPr>
        <w:t xml:space="preserve">Darüber hinaus wird der massive Ausweichverkehr in die Nebenstraßen und der daraus und aus der Baustelle resultierende unkalkulierbare Parksuchverkehr nicht nur zu täglichen Zeitverlusten und erhöhten Umweltbelastungen führen, sondern auch die Gefahren für spielende Kinder </w:t>
      </w:r>
      <w:r w:rsidR="00C7198D" w:rsidRPr="00B31534">
        <w:rPr>
          <w:rFonts w:asciiTheme="minorHAnsi" w:hAnsiTheme="minorHAnsi" w:cstheme="minorHAnsi"/>
          <w:i/>
          <w:iCs/>
        </w:rPr>
        <w:t>erhöhen</w:t>
      </w:r>
      <w:r w:rsidR="00B31534" w:rsidRPr="00B31534">
        <w:rPr>
          <w:rFonts w:asciiTheme="minorHAnsi" w:hAnsiTheme="minorHAnsi" w:cstheme="minorHAnsi"/>
          <w:i/>
          <w:iCs/>
        </w:rPr>
        <w:t>.</w:t>
      </w:r>
    </w:p>
    <w:p w14:paraId="32CFBDBD" w14:textId="091E186C" w:rsidR="005B58AF" w:rsidRDefault="005B58AF"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Insgesamt hat das Vorhaben maximale Zerschneidungswirkung für den Lebensraum am Mexikoplatz und führt zu einer jahrelangen Zerstörung der Kieze. Der Mexikoplatz dient mit seinem denkmalgeschützten Ensemble und Gärten der Erholung und auch meine Familie und ich nutzen den Mexikoplatz regelmäßig gerade in den Sommermonaten im Rahmen unserer Freizeitgestaltung. </w:t>
      </w:r>
      <w:r w:rsidR="00ED3D25">
        <w:rPr>
          <w:rFonts w:asciiTheme="minorHAnsi" w:hAnsiTheme="minorHAnsi" w:cstheme="minorHAnsi"/>
          <w:i/>
          <w:iCs/>
        </w:rPr>
        <w:t xml:space="preserve">Durch die </w:t>
      </w:r>
      <w:r w:rsidR="00B74B34" w:rsidRPr="00B74B34">
        <w:rPr>
          <w:rFonts w:asciiTheme="minorHAnsi" w:hAnsiTheme="minorHAnsi" w:cstheme="minorHAnsi"/>
          <w:i/>
          <w:iCs/>
        </w:rPr>
        <w:t>neuen U-Bahn-Bauwerke und technischen An- und Aufbauten (U-</w:t>
      </w:r>
      <w:proofErr w:type="spellStart"/>
      <w:r w:rsidR="00B74B34" w:rsidRPr="00B74B34">
        <w:rPr>
          <w:rFonts w:asciiTheme="minorHAnsi" w:hAnsiTheme="minorHAnsi" w:cstheme="minorHAnsi"/>
          <w:i/>
          <w:iCs/>
        </w:rPr>
        <w:t>Bhf</w:t>
      </w:r>
      <w:proofErr w:type="spellEnd"/>
      <w:r w:rsidR="00B74B34" w:rsidRPr="00B74B34">
        <w:rPr>
          <w:rFonts w:asciiTheme="minorHAnsi" w:hAnsiTheme="minorHAnsi" w:cstheme="minorHAnsi"/>
          <w:i/>
          <w:iCs/>
        </w:rPr>
        <w:t>, Treppen, Aufzugsanlagen, Wege, Schächte, Lüfter, Aggregate, Flucht- und Rettungswege etc.)</w:t>
      </w:r>
      <w:r w:rsidR="005A5123">
        <w:rPr>
          <w:rFonts w:asciiTheme="minorHAnsi" w:hAnsiTheme="minorHAnsi" w:cstheme="minorHAnsi"/>
          <w:i/>
          <w:iCs/>
        </w:rPr>
        <w:t xml:space="preserve"> wird das Ensemble am Mexikoplatz ohne Not </w:t>
      </w:r>
      <w:r w:rsidR="00C7198D">
        <w:rPr>
          <w:rFonts w:asciiTheme="minorHAnsi" w:hAnsiTheme="minorHAnsi" w:cstheme="minorHAnsi"/>
          <w:i/>
          <w:iCs/>
        </w:rPr>
        <w:t xml:space="preserve">städtebaulich </w:t>
      </w:r>
      <w:r w:rsidR="005A5123">
        <w:rPr>
          <w:rFonts w:asciiTheme="minorHAnsi" w:hAnsiTheme="minorHAnsi" w:cstheme="minorHAnsi"/>
          <w:i/>
          <w:iCs/>
        </w:rPr>
        <w:t>zerstört.</w:t>
      </w:r>
    </w:p>
    <w:p w14:paraId="26C080C3" w14:textId="242E10C0" w:rsidR="005B58AF" w:rsidRDefault="005B58AF" w:rsidP="009D2B8D">
      <w:pPr>
        <w:shd w:val="clear" w:color="auto" w:fill="D9D9D9" w:themeFill="background1" w:themeFillShade="D9"/>
        <w:spacing w:before="240" w:after="240" w:line="240" w:lineRule="auto"/>
        <w:jc w:val="both"/>
        <w:rPr>
          <w:rFonts w:asciiTheme="minorHAnsi" w:hAnsiTheme="minorHAnsi" w:cstheme="minorHAnsi"/>
          <w:i/>
          <w:iCs/>
        </w:rPr>
      </w:pPr>
      <w:r>
        <w:rPr>
          <w:rFonts w:asciiTheme="minorHAnsi" w:hAnsiTheme="minorHAnsi" w:cstheme="minorHAnsi"/>
          <w:i/>
          <w:iCs/>
        </w:rPr>
        <w:t xml:space="preserve">Insgesamt wird durch die Baumaßnahme die Wohnqualität auf meinem Grundstück massiv beeinträchtigt, meine Gesundheit und die meiner Familie gefährdet sowie die Lebensqualität </w:t>
      </w:r>
      <w:r w:rsidR="002B74B9">
        <w:rPr>
          <w:rFonts w:asciiTheme="minorHAnsi" w:hAnsiTheme="minorHAnsi" w:cstheme="minorHAnsi"/>
          <w:i/>
          <w:iCs/>
        </w:rPr>
        <w:t>stark</w:t>
      </w:r>
      <w:r>
        <w:rPr>
          <w:rFonts w:asciiTheme="minorHAnsi" w:hAnsiTheme="minorHAnsi" w:cstheme="minorHAnsi"/>
          <w:i/>
          <w:iCs/>
        </w:rPr>
        <w:t xml:space="preserve"> reduziert. Das Ganze geschieht vor dem Hintergrund eines nicht erforderlichen, extrem teuren und sehr klimaschädlichen Bauprojekts</w:t>
      </w:r>
      <w:r w:rsidR="0065798D">
        <w:rPr>
          <w:rFonts w:asciiTheme="minorHAnsi" w:hAnsiTheme="minorHAnsi" w:cstheme="minorHAnsi"/>
          <w:i/>
          <w:iCs/>
        </w:rPr>
        <w:t xml:space="preserve"> ohne erkennbaren Mehrwert</w:t>
      </w:r>
      <w:r>
        <w:rPr>
          <w:rFonts w:asciiTheme="minorHAnsi" w:hAnsiTheme="minorHAnsi" w:cstheme="minorHAnsi"/>
          <w:i/>
          <w:iCs/>
        </w:rPr>
        <w:t xml:space="preserve">. </w:t>
      </w:r>
      <w:r w:rsidR="00F21747" w:rsidRPr="00F21747">
        <w:rPr>
          <w:rFonts w:asciiTheme="minorHAnsi" w:hAnsiTheme="minorHAnsi" w:cstheme="minorHAnsi"/>
          <w:i/>
          <w:iCs/>
        </w:rPr>
        <w:t>Das ist unzumutbar und deshalb so nicht hinnehmbar</w:t>
      </w:r>
      <w:r>
        <w:rPr>
          <w:rFonts w:asciiTheme="minorHAnsi" w:hAnsiTheme="minorHAnsi" w:cstheme="minorHAnsi"/>
          <w:i/>
          <w:iCs/>
        </w:rPr>
        <w:t>.</w:t>
      </w:r>
    </w:p>
    <w:p w14:paraId="58166AD4" w14:textId="77777777" w:rsidR="00D321AA" w:rsidRPr="00C51733" w:rsidRDefault="00D321AA" w:rsidP="006F2561">
      <w:pPr>
        <w:spacing w:after="0" w:line="240" w:lineRule="auto"/>
        <w:rPr>
          <w:rFonts w:asciiTheme="minorHAnsi" w:eastAsiaTheme="minorHAnsi" w:hAnsiTheme="minorHAnsi" w:cstheme="minorHAnsi"/>
          <w:sz w:val="24"/>
          <w:szCs w:val="24"/>
          <w:lang w:eastAsia="en-US"/>
        </w:rPr>
      </w:pPr>
    </w:p>
    <w:p w14:paraId="2D8BD9E3" w14:textId="77777777" w:rsidR="00D321AA" w:rsidRPr="00C51733" w:rsidRDefault="00D321AA" w:rsidP="006F2561">
      <w:pPr>
        <w:spacing w:after="0" w:line="240" w:lineRule="auto"/>
        <w:rPr>
          <w:rFonts w:asciiTheme="minorHAnsi" w:eastAsiaTheme="minorHAnsi" w:hAnsiTheme="minorHAnsi" w:cstheme="minorHAnsi"/>
          <w:sz w:val="24"/>
          <w:szCs w:val="24"/>
          <w:lang w:eastAsia="en-US"/>
        </w:rPr>
      </w:pPr>
    </w:p>
    <w:p w14:paraId="46F39963" w14:textId="577B3ACE" w:rsidR="006F2561" w:rsidRPr="006F2561" w:rsidRDefault="006F2561" w:rsidP="006F2561">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Mit freundlichen Grüßen</w:t>
      </w:r>
    </w:p>
    <w:p w14:paraId="0A505837" w14:textId="77777777" w:rsidR="006F2561" w:rsidRDefault="006F2561" w:rsidP="006F2561">
      <w:pPr>
        <w:spacing w:after="0" w:line="240" w:lineRule="auto"/>
        <w:rPr>
          <w:rFonts w:asciiTheme="minorHAnsi" w:eastAsiaTheme="minorHAnsi" w:hAnsiTheme="minorHAnsi" w:cstheme="minorHAnsi"/>
          <w:sz w:val="24"/>
          <w:szCs w:val="24"/>
          <w:lang w:eastAsia="en-US"/>
        </w:rPr>
      </w:pPr>
    </w:p>
    <w:p w14:paraId="4754EE7A" w14:textId="1684A84C" w:rsidR="006F2561" w:rsidRPr="006F2561" w:rsidRDefault="00085DB8" w:rsidP="006F2561">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Persönliche Unterschrift</w:t>
      </w:r>
    </w:p>
    <w:p w14:paraId="204D9683" w14:textId="5414BA29" w:rsidR="006F2561" w:rsidRPr="006F2561" w:rsidRDefault="001414FE" w:rsidP="006F2561">
      <w:pPr>
        <w:shd w:val="clear" w:color="auto" w:fill="D9D9D9" w:themeFill="background1" w:themeFillShade="D9"/>
        <w:spacing w:after="0" w:line="240" w:lineRule="auto"/>
        <w:rPr>
          <w:rFonts w:ascii="Brush Script MT" w:eastAsiaTheme="minorHAnsi" w:hAnsi="Brush Script MT" w:cstheme="minorHAnsi"/>
          <w:i/>
          <w:iCs/>
          <w:sz w:val="24"/>
          <w:szCs w:val="24"/>
          <w:lang w:eastAsia="en-US"/>
        </w:rPr>
      </w:pPr>
      <w:r w:rsidRPr="00C51733">
        <w:rPr>
          <w:rFonts w:ascii="Brush Script MT" w:eastAsiaTheme="minorHAnsi" w:hAnsi="Brush Script MT" w:cstheme="minorHAnsi"/>
          <w:i/>
          <w:iCs/>
          <w:sz w:val="24"/>
          <w:szCs w:val="24"/>
          <w:lang w:eastAsia="en-US"/>
        </w:rPr>
        <w:t>Max Mustermann</w:t>
      </w:r>
    </w:p>
    <w:p w14:paraId="665254F6" w14:textId="3E6AA47A" w:rsidR="00E847AC" w:rsidRPr="00C51733" w:rsidRDefault="006F2561" w:rsidP="003E624A">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___________________________</w:t>
      </w:r>
    </w:p>
    <w:p w14:paraId="7A88520C" w14:textId="70A765C0" w:rsidR="009D2B8D" w:rsidRPr="00C51733" w:rsidRDefault="009D2B8D">
      <w:pPr>
        <w:rPr>
          <w:rFonts w:asciiTheme="minorHAnsi" w:eastAsiaTheme="minorHAnsi" w:hAnsiTheme="minorHAnsi" w:cstheme="minorHAnsi"/>
          <w:sz w:val="24"/>
          <w:szCs w:val="24"/>
          <w:lang w:eastAsia="en-US"/>
        </w:rPr>
      </w:pPr>
    </w:p>
    <w:sectPr w:rsidR="009D2B8D" w:rsidRPr="00C51733" w:rsidSect="006D500C">
      <w:pgSz w:w="11906" w:h="16838"/>
      <w:pgMar w:top="709" w:right="1417" w:bottom="567"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00DF3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F2A28AB"/>
    <w:multiLevelType w:val="hybridMultilevel"/>
    <w:tmpl w:val="D52EE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532884">
    <w:abstractNumId w:val="1"/>
  </w:num>
  <w:num w:numId="2" w16cid:durableId="127016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0E"/>
    <w:rsid w:val="000034E9"/>
    <w:rsid w:val="000158F9"/>
    <w:rsid w:val="00020599"/>
    <w:rsid w:val="000275AB"/>
    <w:rsid w:val="00033201"/>
    <w:rsid w:val="00034087"/>
    <w:rsid w:val="00052D18"/>
    <w:rsid w:val="0005595D"/>
    <w:rsid w:val="00066B92"/>
    <w:rsid w:val="0007799E"/>
    <w:rsid w:val="00085DB8"/>
    <w:rsid w:val="000D2036"/>
    <w:rsid w:val="000E17B5"/>
    <w:rsid w:val="000F1419"/>
    <w:rsid w:val="0010300A"/>
    <w:rsid w:val="00116832"/>
    <w:rsid w:val="0013547E"/>
    <w:rsid w:val="001407E9"/>
    <w:rsid w:val="001414FE"/>
    <w:rsid w:val="00143134"/>
    <w:rsid w:val="001468D9"/>
    <w:rsid w:val="00165FFC"/>
    <w:rsid w:val="00196E03"/>
    <w:rsid w:val="00196E16"/>
    <w:rsid w:val="001A7ECB"/>
    <w:rsid w:val="001C0861"/>
    <w:rsid w:val="001D37EF"/>
    <w:rsid w:val="001F6206"/>
    <w:rsid w:val="00215F1A"/>
    <w:rsid w:val="00223A4D"/>
    <w:rsid w:val="00271CFE"/>
    <w:rsid w:val="00292D9E"/>
    <w:rsid w:val="002953DD"/>
    <w:rsid w:val="002A2B00"/>
    <w:rsid w:val="002B22C8"/>
    <w:rsid w:val="002B74B9"/>
    <w:rsid w:val="002C050C"/>
    <w:rsid w:val="002C27F2"/>
    <w:rsid w:val="00312C75"/>
    <w:rsid w:val="003165C4"/>
    <w:rsid w:val="00335CBF"/>
    <w:rsid w:val="00365A47"/>
    <w:rsid w:val="003773A3"/>
    <w:rsid w:val="003A5313"/>
    <w:rsid w:val="003A587F"/>
    <w:rsid w:val="003A643B"/>
    <w:rsid w:val="003C0495"/>
    <w:rsid w:val="003E624A"/>
    <w:rsid w:val="00415343"/>
    <w:rsid w:val="004172C7"/>
    <w:rsid w:val="00435225"/>
    <w:rsid w:val="004451E6"/>
    <w:rsid w:val="00451142"/>
    <w:rsid w:val="00472056"/>
    <w:rsid w:val="0047378C"/>
    <w:rsid w:val="0048626F"/>
    <w:rsid w:val="00487C6F"/>
    <w:rsid w:val="004A1B41"/>
    <w:rsid w:val="004B16B5"/>
    <w:rsid w:val="004F41B7"/>
    <w:rsid w:val="004F4737"/>
    <w:rsid w:val="005242C7"/>
    <w:rsid w:val="00550D0E"/>
    <w:rsid w:val="0057057D"/>
    <w:rsid w:val="005758C9"/>
    <w:rsid w:val="0059371F"/>
    <w:rsid w:val="00596859"/>
    <w:rsid w:val="00596B1F"/>
    <w:rsid w:val="0059733F"/>
    <w:rsid w:val="005A5123"/>
    <w:rsid w:val="005B50D3"/>
    <w:rsid w:val="005B58AF"/>
    <w:rsid w:val="005B7452"/>
    <w:rsid w:val="005E2B38"/>
    <w:rsid w:val="005E4E84"/>
    <w:rsid w:val="005E6C54"/>
    <w:rsid w:val="005F03D9"/>
    <w:rsid w:val="005F124A"/>
    <w:rsid w:val="00601F45"/>
    <w:rsid w:val="0061144D"/>
    <w:rsid w:val="00634CF2"/>
    <w:rsid w:val="006439EA"/>
    <w:rsid w:val="00644A57"/>
    <w:rsid w:val="00646609"/>
    <w:rsid w:val="0065798D"/>
    <w:rsid w:val="00662A2F"/>
    <w:rsid w:val="006924AD"/>
    <w:rsid w:val="006A5322"/>
    <w:rsid w:val="006C2F6C"/>
    <w:rsid w:val="006C69F2"/>
    <w:rsid w:val="006D208F"/>
    <w:rsid w:val="006D500C"/>
    <w:rsid w:val="006E2194"/>
    <w:rsid w:val="006F2561"/>
    <w:rsid w:val="006F7F6E"/>
    <w:rsid w:val="00702E2A"/>
    <w:rsid w:val="007061D6"/>
    <w:rsid w:val="00730CA1"/>
    <w:rsid w:val="00762791"/>
    <w:rsid w:val="00762BDA"/>
    <w:rsid w:val="00790A7B"/>
    <w:rsid w:val="0079442E"/>
    <w:rsid w:val="00794520"/>
    <w:rsid w:val="007B7237"/>
    <w:rsid w:val="007C4A30"/>
    <w:rsid w:val="007D1050"/>
    <w:rsid w:val="007E428F"/>
    <w:rsid w:val="00814790"/>
    <w:rsid w:val="00836128"/>
    <w:rsid w:val="00837F07"/>
    <w:rsid w:val="008561F9"/>
    <w:rsid w:val="00860176"/>
    <w:rsid w:val="00866D9A"/>
    <w:rsid w:val="0087010F"/>
    <w:rsid w:val="008A1F8C"/>
    <w:rsid w:val="008A672B"/>
    <w:rsid w:val="008A72A0"/>
    <w:rsid w:val="008B6A16"/>
    <w:rsid w:val="008C3AB8"/>
    <w:rsid w:val="008C71D9"/>
    <w:rsid w:val="0093458B"/>
    <w:rsid w:val="00956BF8"/>
    <w:rsid w:val="00964BDC"/>
    <w:rsid w:val="009D2B8D"/>
    <w:rsid w:val="009E51EF"/>
    <w:rsid w:val="009E63E8"/>
    <w:rsid w:val="00A07B43"/>
    <w:rsid w:val="00A25B15"/>
    <w:rsid w:val="00A31956"/>
    <w:rsid w:val="00A33AED"/>
    <w:rsid w:val="00A7754E"/>
    <w:rsid w:val="00A83E60"/>
    <w:rsid w:val="00A940FB"/>
    <w:rsid w:val="00AB348A"/>
    <w:rsid w:val="00AC1918"/>
    <w:rsid w:val="00AC19B0"/>
    <w:rsid w:val="00AD45C5"/>
    <w:rsid w:val="00AD79A8"/>
    <w:rsid w:val="00AF5426"/>
    <w:rsid w:val="00B31534"/>
    <w:rsid w:val="00B54282"/>
    <w:rsid w:val="00B74B34"/>
    <w:rsid w:val="00B80613"/>
    <w:rsid w:val="00B87572"/>
    <w:rsid w:val="00B943ED"/>
    <w:rsid w:val="00BA665D"/>
    <w:rsid w:val="00BD584A"/>
    <w:rsid w:val="00BF1EFD"/>
    <w:rsid w:val="00C01DB8"/>
    <w:rsid w:val="00C05344"/>
    <w:rsid w:val="00C056BC"/>
    <w:rsid w:val="00C27754"/>
    <w:rsid w:val="00C32BC8"/>
    <w:rsid w:val="00C350FD"/>
    <w:rsid w:val="00C36CA7"/>
    <w:rsid w:val="00C45F45"/>
    <w:rsid w:val="00C51733"/>
    <w:rsid w:val="00C6788E"/>
    <w:rsid w:val="00C70CB3"/>
    <w:rsid w:val="00C7198D"/>
    <w:rsid w:val="00C7519F"/>
    <w:rsid w:val="00CA4ABC"/>
    <w:rsid w:val="00CC5240"/>
    <w:rsid w:val="00CE090B"/>
    <w:rsid w:val="00CF3AB6"/>
    <w:rsid w:val="00D14BA4"/>
    <w:rsid w:val="00D321AA"/>
    <w:rsid w:val="00D3299F"/>
    <w:rsid w:val="00D44123"/>
    <w:rsid w:val="00D5794E"/>
    <w:rsid w:val="00D630B4"/>
    <w:rsid w:val="00D74B22"/>
    <w:rsid w:val="00DA191F"/>
    <w:rsid w:val="00DB3922"/>
    <w:rsid w:val="00E41175"/>
    <w:rsid w:val="00E50B27"/>
    <w:rsid w:val="00E631C9"/>
    <w:rsid w:val="00E75B5B"/>
    <w:rsid w:val="00E847AC"/>
    <w:rsid w:val="00EA3973"/>
    <w:rsid w:val="00EA7BE2"/>
    <w:rsid w:val="00EB2C72"/>
    <w:rsid w:val="00EC6F0C"/>
    <w:rsid w:val="00ED3D25"/>
    <w:rsid w:val="00EF7806"/>
    <w:rsid w:val="00EF7958"/>
    <w:rsid w:val="00F06E0F"/>
    <w:rsid w:val="00F21747"/>
    <w:rsid w:val="00F27925"/>
    <w:rsid w:val="00F41F1C"/>
    <w:rsid w:val="00F43763"/>
    <w:rsid w:val="00F77CF9"/>
    <w:rsid w:val="00F92993"/>
    <w:rsid w:val="00F94109"/>
    <w:rsid w:val="00F975DF"/>
    <w:rsid w:val="00FC0ADF"/>
    <w:rsid w:val="00FC1904"/>
    <w:rsid w:val="00FC70BD"/>
    <w:rsid w:val="00FD1D97"/>
    <w:rsid w:val="00FE3D6F"/>
    <w:rsid w:val="00FE5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868A"/>
  <w15:docId w15:val="{9DFC8088-48B5-45B0-BCFC-4DE0859A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styleId="Tabellenraster">
    <w:name w:val="Table Grid"/>
    <w:basedOn w:val="NormaleTabelle"/>
    <w:uiPriority w:val="39"/>
    <w:rsid w:val="00D5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274E1"/>
    <w:rPr>
      <w:color w:val="0563C1" w:themeColor="hyperlink"/>
      <w:u w:val="single"/>
    </w:rPr>
  </w:style>
  <w:style w:type="character" w:styleId="NichtaufgelsteErwhnung">
    <w:name w:val="Unresolved Mention"/>
    <w:basedOn w:val="Absatz-Standardschriftart"/>
    <w:uiPriority w:val="99"/>
    <w:semiHidden/>
    <w:unhideWhenUsed/>
    <w:rsid w:val="000274E1"/>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erarbeitung">
    <w:name w:val="Revision"/>
    <w:hidden/>
    <w:uiPriority w:val="99"/>
    <w:semiHidden/>
    <w:rsid w:val="00B54282"/>
    <w:pPr>
      <w:spacing w:after="0" w:line="240" w:lineRule="auto"/>
    </w:pPr>
  </w:style>
  <w:style w:type="character" w:styleId="Kommentarzeichen">
    <w:name w:val="annotation reference"/>
    <w:basedOn w:val="Absatz-Standardschriftart"/>
    <w:uiPriority w:val="99"/>
    <w:semiHidden/>
    <w:unhideWhenUsed/>
    <w:rsid w:val="001468D9"/>
    <w:rPr>
      <w:sz w:val="16"/>
      <w:szCs w:val="16"/>
    </w:rPr>
  </w:style>
  <w:style w:type="paragraph" w:styleId="Kommentartext">
    <w:name w:val="annotation text"/>
    <w:basedOn w:val="Standard"/>
    <w:link w:val="KommentartextZchn"/>
    <w:uiPriority w:val="99"/>
    <w:unhideWhenUsed/>
    <w:rsid w:val="001468D9"/>
    <w:pPr>
      <w:spacing w:line="240" w:lineRule="auto"/>
    </w:pPr>
    <w:rPr>
      <w:sz w:val="20"/>
      <w:szCs w:val="20"/>
    </w:rPr>
  </w:style>
  <w:style w:type="character" w:customStyle="1" w:styleId="KommentartextZchn">
    <w:name w:val="Kommentartext Zchn"/>
    <w:basedOn w:val="Absatz-Standardschriftart"/>
    <w:link w:val="Kommentartext"/>
    <w:uiPriority w:val="99"/>
    <w:rsid w:val="001468D9"/>
    <w:rPr>
      <w:sz w:val="20"/>
      <w:szCs w:val="20"/>
    </w:rPr>
  </w:style>
  <w:style w:type="paragraph" w:styleId="Kommentarthema">
    <w:name w:val="annotation subject"/>
    <w:basedOn w:val="Kommentartext"/>
    <w:next w:val="Kommentartext"/>
    <w:link w:val="KommentarthemaZchn"/>
    <w:uiPriority w:val="99"/>
    <w:semiHidden/>
    <w:unhideWhenUsed/>
    <w:rsid w:val="001468D9"/>
    <w:rPr>
      <w:b/>
      <w:bCs/>
    </w:rPr>
  </w:style>
  <w:style w:type="character" w:customStyle="1" w:styleId="KommentarthemaZchn">
    <w:name w:val="Kommentarthema Zchn"/>
    <w:basedOn w:val="KommentartextZchn"/>
    <w:link w:val="Kommentarthema"/>
    <w:uiPriority w:val="99"/>
    <w:semiHidden/>
    <w:rsid w:val="001468D9"/>
    <w:rPr>
      <w:b/>
      <w:bCs/>
      <w:sz w:val="20"/>
      <w:szCs w:val="20"/>
    </w:rPr>
  </w:style>
  <w:style w:type="paragraph" w:styleId="Listenabsatz">
    <w:name w:val="List Paragraph"/>
    <w:basedOn w:val="Standard"/>
    <w:uiPriority w:val="34"/>
    <w:qFormat/>
    <w:rsid w:val="00E847AC"/>
    <w:pPr>
      <w:ind w:left="720"/>
      <w:contextualSpacing/>
    </w:pPr>
  </w:style>
  <w:style w:type="paragraph" w:customStyle="1" w:styleId="Anredeneu">
    <w:name w:val="Anrede neu"/>
    <w:basedOn w:val="Standard"/>
    <w:uiPriority w:val="99"/>
    <w:rsid w:val="00435225"/>
    <w:pPr>
      <w:autoSpaceDE w:val="0"/>
      <w:autoSpaceDN w:val="0"/>
      <w:adjustRightInd w:val="0"/>
      <w:spacing w:after="0" w:line="240" w:lineRule="auto"/>
      <w:jc w:val="both"/>
    </w:pPr>
    <w:rPr>
      <w:rFonts w:ascii="Goudy Old Style" w:eastAsia="Times New Roman" w:hAnsi="Times New Roman" w:cs="Goudy Old Style"/>
      <w:kern w:val="1"/>
      <w:sz w:val="24"/>
      <w:szCs w:val="24"/>
    </w:rPr>
  </w:style>
  <w:style w:type="paragraph" w:styleId="Aufzhlungszeichen">
    <w:name w:val="List Bullet"/>
    <w:basedOn w:val="Standard"/>
    <w:uiPriority w:val="99"/>
    <w:unhideWhenUsed/>
    <w:rsid w:val="004451E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acuWugEJ7kraOEPFyKTzvWRnw==">CgMxLjAyCGguZ2pkZ3hzOAByITE2VG1lYWM4UllDRVdMTDBhRXNtWnBzdmczTjdMcERUWA==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65EB2A-1A48-47AB-8785-F31EE8E1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Paqué</dc:creator>
  <cp:lastModifiedBy>Andreas Priefler</cp:lastModifiedBy>
  <cp:revision>3</cp:revision>
  <dcterms:created xsi:type="dcterms:W3CDTF">2024-10-24T14:07:00Z</dcterms:created>
  <dcterms:modified xsi:type="dcterms:W3CDTF">2024-10-24T14:08:00Z</dcterms:modified>
</cp:coreProperties>
</file>